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0A" w:rsidRDefault="003C0F0A" w:rsidP="003C0F0A">
      <w:pPr>
        <w:pStyle w:val="a0"/>
        <w:rPr>
          <w:rFonts w:ascii="宋体" w:hAnsi="宋体"/>
          <w:szCs w:val="21"/>
        </w:rPr>
      </w:pPr>
    </w:p>
    <w:p w:rsidR="003C0F0A" w:rsidRDefault="003C0F0A" w:rsidP="003C0F0A">
      <w:pPr>
        <w:adjustRightInd w:val="0"/>
        <w:spacing w:line="360" w:lineRule="atLeast"/>
        <w:jc w:val="left"/>
        <w:textAlignment w:val="baseline"/>
        <w:outlineLvl w:val="0"/>
        <w:rPr>
          <w:b/>
          <w:sz w:val="24"/>
        </w:rPr>
      </w:pPr>
      <w:bookmarkStart w:id="0" w:name="_Toc410631184"/>
      <w:bookmarkStart w:id="1" w:name="_Toc414445775"/>
      <w:bookmarkStart w:id="2" w:name="_Toc416103825"/>
      <w:bookmarkStart w:id="3" w:name="_Toc15161"/>
      <w:r>
        <w:rPr>
          <w:rFonts w:hint="eastAsia"/>
          <w:b/>
          <w:sz w:val="24"/>
        </w:rPr>
        <w:t>附件</w:t>
      </w:r>
      <w:r>
        <w:rPr>
          <w:rFonts w:hint="eastAsia"/>
          <w:b/>
          <w:sz w:val="24"/>
        </w:rPr>
        <w:t>3</w:t>
      </w:r>
      <w:r>
        <w:rPr>
          <w:b/>
          <w:sz w:val="24"/>
        </w:rPr>
        <w:t>技术偏</w:t>
      </w:r>
      <w:r>
        <w:rPr>
          <w:rFonts w:hint="eastAsia"/>
          <w:b/>
          <w:sz w:val="24"/>
        </w:rPr>
        <w:t>离</w:t>
      </w:r>
      <w:r>
        <w:rPr>
          <w:b/>
          <w:sz w:val="24"/>
        </w:rPr>
        <w:t>表</w:t>
      </w:r>
      <w:bookmarkEnd w:id="0"/>
      <w:bookmarkEnd w:id="1"/>
      <w:bookmarkEnd w:id="2"/>
      <w:bookmarkEnd w:id="3"/>
    </w:p>
    <w:p w:rsidR="003C0F0A" w:rsidRDefault="003C0F0A" w:rsidP="003C0F0A">
      <w:pPr>
        <w:spacing w:after="240"/>
        <w:ind w:hanging="119"/>
      </w:pPr>
    </w:p>
    <w:p w:rsidR="003C0F0A" w:rsidRDefault="003C0F0A" w:rsidP="003C0F0A">
      <w:pPr>
        <w:spacing w:after="240"/>
        <w:ind w:hanging="119"/>
      </w:pPr>
      <w:r>
        <w:t>投标人名称：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3C0F0A" w:rsidTr="00553B60">
        <w:trPr>
          <w:trHeight w:val="454"/>
          <w:jc w:val="center"/>
        </w:trPr>
        <w:tc>
          <w:tcPr>
            <w:tcW w:w="2268" w:type="dxa"/>
          </w:tcPr>
          <w:p w:rsidR="003C0F0A" w:rsidRDefault="003C0F0A" w:rsidP="00553B60">
            <w:pPr>
              <w:spacing w:line="400" w:lineRule="exact"/>
              <w:jc w:val="center"/>
            </w:pPr>
            <w:r>
              <w:t>招标文件条目号</w:t>
            </w:r>
          </w:p>
        </w:tc>
        <w:tc>
          <w:tcPr>
            <w:tcW w:w="1932" w:type="dxa"/>
          </w:tcPr>
          <w:p w:rsidR="003C0F0A" w:rsidRDefault="003C0F0A" w:rsidP="00553B60">
            <w:pPr>
              <w:spacing w:line="400" w:lineRule="exact"/>
              <w:jc w:val="center"/>
            </w:pPr>
            <w:r>
              <w:t>技术条款要求</w:t>
            </w:r>
          </w:p>
        </w:tc>
        <w:tc>
          <w:tcPr>
            <w:tcW w:w="1236" w:type="dxa"/>
          </w:tcPr>
          <w:p w:rsidR="003C0F0A" w:rsidRDefault="003C0F0A" w:rsidP="00553B60">
            <w:pPr>
              <w:spacing w:line="400" w:lineRule="exact"/>
              <w:jc w:val="center"/>
            </w:pPr>
            <w:r>
              <w:rPr>
                <w:rFonts w:hint="eastAsia"/>
              </w:rPr>
              <w:t>完全</w:t>
            </w:r>
            <w:r>
              <w:t>响应</w:t>
            </w:r>
          </w:p>
        </w:tc>
        <w:tc>
          <w:tcPr>
            <w:tcW w:w="1236" w:type="dxa"/>
          </w:tcPr>
          <w:p w:rsidR="003C0F0A" w:rsidRDefault="003C0F0A" w:rsidP="00553B60">
            <w:pPr>
              <w:spacing w:line="400" w:lineRule="exact"/>
              <w:jc w:val="center"/>
            </w:pPr>
            <w:r>
              <w:rPr>
                <w:rFonts w:hint="eastAsia"/>
              </w:rPr>
              <w:t>有偏离</w:t>
            </w:r>
          </w:p>
        </w:tc>
        <w:tc>
          <w:tcPr>
            <w:tcW w:w="2394" w:type="dxa"/>
          </w:tcPr>
          <w:p w:rsidR="003C0F0A" w:rsidRDefault="003C0F0A" w:rsidP="00553B60">
            <w:pPr>
              <w:spacing w:line="400" w:lineRule="exact"/>
              <w:jc w:val="center"/>
            </w:pPr>
            <w:r>
              <w:t>偏离</w:t>
            </w:r>
            <w:r>
              <w:rPr>
                <w:rFonts w:hint="eastAsia"/>
              </w:rPr>
              <w:t>描述</w:t>
            </w:r>
          </w:p>
        </w:tc>
      </w:tr>
      <w:tr w:rsidR="003C0F0A" w:rsidTr="00553B60">
        <w:trPr>
          <w:trHeight w:val="454"/>
          <w:jc w:val="center"/>
        </w:trPr>
        <w:tc>
          <w:tcPr>
            <w:tcW w:w="2268" w:type="dxa"/>
          </w:tcPr>
          <w:p w:rsidR="003C0F0A" w:rsidRDefault="003C0F0A" w:rsidP="00553B60">
            <w:pPr>
              <w:spacing w:line="400" w:lineRule="exact"/>
            </w:pPr>
          </w:p>
        </w:tc>
        <w:tc>
          <w:tcPr>
            <w:tcW w:w="1932"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2394" w:type="dxa"/>
          </w:tcPr>
          <w:p w:rsidR="003C0F0A" w:rsidRDefault="003C0F0A" w:rsidP="00553B60">
            <w:pPr>
              <w:spacing w:line="400" w:lineRule="exact"/>
            </w:pPr>
          </w:p>
        </w:tc>
      </w:tr>
      <w:tr w:rsidR="003C0F0A" w:rsidTr="00553B60">
        <w:trPr>
          <w:trHeight w:val="454"/>
          <w:jc w:val="center"/>
        </w:trPr>
        <w:tc>
          <w:tcPr>
            <w:tcW w:w="2268" w:type="dxa"/>
          </w:tcPr>
          <w:p w:rsidR="003C0F0A" w:rsidRDefault="003C0F0A" w:rsidP="00553B60">
            <w:pPr>
              <w:spacing w:line="400" w:lineRule="exact"/>
            </w:pPr>
          </w:p>
        </w:tc>
        <w:tc>
          <w:tcPr>
            <w:tcW w:w="1932"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2394" w:type="dxa"/>
          </w:tcPr>
          <w:p w:rsidR="003C0F0A" w:rsidRDefault="003C0F0A" w:rsidP="00553B60">
            <w:pPr>
              <w:spacing w:line="400" w:lineRule="exact"/>
            </w:pPr>
          </w:p>
        </w:tc>
      </w:tr>
      <w:tr w:rsidR="003C0F0A" w:rsidTr="00553B60">
        <w:trPr>
          <w:trHeight w:val="454"/>
          <w:jc w:val="center"/>
        </w:trPr>
        <w:tc>
          <w:tcPr>
            <w:tcW w:w="2268" w:type="dxa"/>
          </w:tcPr>
          <w:p w:rsidR="003C0F0A" w:rsidRDefault="003C0F0A" w:rsidP="00553B60">
            <w:pPr>
              <w:spacing w:line="400" w:lineRule="exact"/>
            </w:pPr>
          </w:p>
        </w:tc>
        <w:tc>
          <w:tcPr>
            <w:tcW w:w="1932"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2394" w:type="dxa"/>
          </w:tcPr>
          <w:p w:rsidR="003C0F0A" w:rsidRDefault="003C0F0A" w:rsidP="00553B60">
            <w:pPr>
              <w:spacing w:line="400" w:lineRule="exact"/>
            </w:pPr>
          </w:p>
        </w:tc>
      </w:tr>
      <w:tr w:rsidR="003C0F0A" w:rsidTr="00553B60">
        <w:trPr>
          <w:trHeight w:val="454"/>
          <w:jc w:val="center"/>
        </w:trPr>
        <w:tc>
          <w:tcPr>
            <w:tcW w:w="2268" w:type="dxa"/>
          </w:tcPr>
          <w:p w:rsidR="003C0F0A" w:rsidRDefault="003C0F0A" w:rsidP="00553B60">
            <w:pPr>
              <w:spacing w:line="400" w:lineRule="exact"/>
            </w:pPr>
          </w:p>
        </w:tc>
        <w:tc>
          <w:tcPr>
            <w:tcW w:w="1932"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2394" w:type="dxa"/>
          </w:tcPr>
          <w:p w:rsidR="003C0F0A" w:rsidRDefault="003C0F0A" w:rsidP="00553B60">
            <w:pPr>
              <w:spacing w:line="400" w:lineRule="exact"/>
            </w:pPr>
          </w:p>
        </w:tc>
      </w:tr>
      <w:tr w:rsidR="003C0F0A" w:rsidTr="00553B60">
        <w:trPr>
          <w:trHeight w:val="454"/>
          <w:jc w:val="center"/>
        </w:trPr>
        <w:tc>
          <w:tcPr>
            <w:tcW w:w="2268" w:type="dxa"/>
          </w:tcPr>
          <w:p w:rsidR="003C0F0A" w:rsidRDefault="003C0F0A" w:rsidP="00553B60">
            <w:pPr>
              <w:spacing w:line="400" w:lineRule="exact"/>
            </w:pPr>
          </w:p>
        </w:tc>
        <w:tc>
          <w:tcPr>
            <w:tcW w:w="1932"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2394" w:type="dxa"/>
          </w:tcPr>
          <w:p w:rsidR="003C0F0A" w:rsidRDefault="003C0F0A" w:rsidP="00553B60">
            <w:pPr>
              <w:spacing w:line="400" w:lineRule="exact"/>
            </w:pPr>
          </w:p>
        </w:tc>
      </w:tr>
      <w:tr w:rsidR="003C0F0A" w:rsidTr="00553B60">
        <w:trPr>
          <w:trHeight w:val="454"/>
          <w:jc w:val="center"/>
        </w:trPr>
        <w:tc>
          <w:tcPr>
            <w:tcW w:w="2268" w:type="dxa"/>
          </w:tcPr>
          <w:p w:rsidR="003C0F0A" w:rsidRDefault="003C0F0A" w:rsidP="00553B60">
            <w:pPr>
              <w:spacing w:line="400" w:lineRule="exact"/>
            </w:pPr>
          </w:p>
        </w:tc>
        <w:tc>
          <w:tcPr>
            <w:tcW w:w="1932" w:type="dxa"/>
          </w:tcPr>
          <w:p w:rsidR="003C0F0A" w:rsidRDefault="003C0F0A" w:rsidP="00553B60">
            <w:pPr>
              <w:spacing w:line="400" w:lineRule="exact"/>
              <w:rPr>
                <w:bCs/>
              </w:rPr>
            </w:pPr>
          </w:p>
        </w:tc>
        <w:tc>
          <w:tcPr>
            <w:tcW w:w="1236"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2394" w:type="dxa"/>
          </w:tcPr>
          <w:p w:rsidR="003C0F0A" w:rsidRDefault="003C0F0A" w:rsidP="00553B60">
            <w:pPr>
              <w:spacing w:line="400" w:lineRule="exact"/>
            </w:pPr>
          </w:p>
        </w:tc>
      </w:tr>
      <w:tr w:rsidR="003C0F0A" w:rsidTr="00553B60">
        <w:trPr>
          <w:trHeight w:val="454"/>
          <w:jc w:val="center"/>
        </w:trPr>
        <w:tc>
          <w:tcPr>
            <w:tcW w:w="2268" w:type="dxa"/>
          </w:tcPr>
          <w:p w:rsidR="003C0F0A" w:rsidRDefault="003C0F0A" w:rsidP="00553B60">
            <w:pPr>
              <w:spacing w:line="400" w:lineRule="exact"/>
            </w:pPr>
          </w:p>
        </w:tc>
        <w:tc>
          <w:tcPr>
            <w:tcW w:w="1932" w:type="dxa"/>
          </w:tcPr>
          <w:p w:rsidR="003C0F0A" w:rsidRDefault="003C0F0A" w:rsidP="00553B60">
            <w:pPr>
              <w:spacing w:line="400" w:lineRule="exact"/>
              <w:rPr>
                <w:bCs/>
              </w:rPr>
            </w:pPr>
          </w:p>
        </w:tc>
        <w:tc>
          <w:tcPr>
            <w:tcW w:w="1236" w:type="dxa"/>
          </w:tcPr>
          <w:p w:rsidR="003C0F0A" w:rsidRDefault="003C0F0A" w:rsidP="00553B60">
            <w:pPr>
              <w:spacing w:line="400" w:lineRule="exact"/>
            </w:pPr>
          </w:p>
        </w:tc>
        <w:tc>
          <w:tcPr>
            <w:tcW w:w="1236" w:type="dxa"/>
          </w:tcPr>
          <w:p w:rsidR="003C0F0A" w:rsidRDefault="003C0F0A" w:rsidP="00553B60">
            <w:pPr>
              <w:spacing w:line="400" w:lineRule="exact"/>
            </w:pPr>
          </w:p>
        </w:tc>
        <w:tc>
          <w:tcPr>
            <w:tcW w:w="2394" w:type="dxa"/>
          </w:tcPr>
          <w:p w:rsidR="003C0F0A" w:rsidRDefault="003C0F0A" w:rsidP="00553B60">
            <w:pPr>
              <w:spacing w:line="400" w:lineRule="exact"/>
            </w:pPr>
          </w:p>
        </w:tc>
      </w:tr>
    </w:tbl>
    <w:p w:rsidR="003C0F0A" w:rsidRDefault="003C0F0A" w:rsidP="003C0F0A">
      <w:pPr>
        <w:spacing w:beforeLines="50" w:before="156" w:line="440" w:lineRule="exact"/>
        <w:ind w:leftChars="-49" w:left="-103" w:firstLine="15"/>
      </w:pPr>
      <w:r>
        <w:rPr>
          <w:rFonts w:hint="eastAsia"/>
        </w:rPr>
        <w:t>投标人：（公章）</w:t>
      </w:r>
    </w:p>
    <w:p w:rsidR="003C0F0A" w:rsidRDefault="003C0F0A" w:rsidP="003C0F0A">
      <w:pPr>
        <w:spacing w:beforeLines="50" w:before="156"/>
        <w:ind w:leftChars="-49" w:left="-103" w:firstLine="15"/>
      </w:pPr>
      <w:r>
        <w:t>法定代表人或其授权代表：（</w:t>
      </w:r>
      <w:r>
        <w:rPr>
          <w:rFonts w:hint="eastAsia"/>
        </w:rPr>
        <w:t>签字或加盖人名章</w:t>
      </w:r>
      <w:r>
        <w:t>）</w:t>
      </w:r>
    </w:p>
    <w:p w:rsidR="003C0F0A" w:rsidRDefault="003C0F0A" w:rsidP="003C0F0A">
      <w:pPr>
        <w:spacing w:beforeLines="50" w:before="156"/>
        <w:ind w:leftChars="-49" w:left="-103" w:firstLine="15"/>
      </w:pPr>
      <w:r>
        <w:t>日期：</w:t>
      </w:r>
    </w:p>
    <w:p w:rsidR="003C0F0A" w:rsidRDefault="003C0F0A" w:rsidP="003C0F0A">
      <w:pPr>
        <w:spacing w:beforeLines="50" w:before="156"/>
        <w:ind w:leftChars="-49" w:left="-103" w:firstLine="15"/>
      </w:pPr>
      <w:r>
        <w:t>注：</w:t>
      </w:r>
      <w:r>
        <w:rPr>
          <w:rFonts w:hint="eastAsia"/>
        </w:rPr>
        <w:t>1</w:t>
      </w:r>
      <w:r>
        <w:t>.</w:t>
      </w:r>
      <w:r>
        <w:rPr>
          <w:rFonts w:hint="eastAsia"/>
        </w:rPr>
        <w:tab/>
      </w:r>
      <w:r>
        <w:rPr>
          <w:rFonts w:hint="eastAsia"/>
        </w:rPr>
        <w:t>对完全响应的条目在本表相应列中标注“</w:t>
      </w:r>
      <w:r>
        <w:rPr>
          <w:rFonts w:hint="eastAsia"/>
          <w:sz w:val="28"/>
          <w:szCs w:val="28"/>
        </w:rPr>
        <w:t>√</w:t>
      </w:r>
      <w:r>
        <w:rPr>
          <w:rFonts w:hint="eastAsia"/>
        </w:rPr>
        <w:t>”。对有偏离的条目在本表相应列中标注“正偏离”或“负偏离”。仅可在“完全响应”及“有偏离”中选一标注，同时，当且仅当选取“有偏离”栏中加以标注后，才能在“偏离简述”栏中加以说明。</w:t>
      </w:r>
    </w:p>
    <w:p w:rsidR="003C0F0A" w:rsidRDefault="003C0F0A" w:rsidP="003C0F0A">
      <w:pPr>
        <w:tabs>
          <w:tab w:val="left" w:pos="1200"/>
        </w:tabs>
        <w:snapToGrid w:val="0"/>
        <w:spacing w:afterLines="50" w:after="156"/>
        <w:ind w:leftChars="203" w:left="850" w:hangingChars="202" w:hanging="424"/>
      </w:pPr>
      <w:r>
        <w:rPr>
          <w:rFonts w:hint="eastAsia"/>
        </w:rPr>
        <w:t>2</w:t>
      </w:r>
      <w:r>
        <w:t>.</w:t>
      </w:r>
      <w:r>
        <w:rPr>
          <w:rFonts w:hint="eastAsia"/>
        </w:rPr>
        <w:tab/>
      </w:r>
      <w:r>
        <w:rPr>
          <w:rFonts w:hint="eastAsia"/>
        </w:rPr>
        <w:t>正</w:t>
      </w:r>
      <w:r>
        <w:t>偏离是指应答的条件</w:t>
      </w:r>
      <w:r>
        <w:rPr>
          <w:rFonts w:hint="eastAsia"/>
        </w:rPr>
        <w:t>高</w:t>
      </w:r>
      <w:r>
        <w:t>于文件</w:t>
      </w:r>
      <w:r>
        <w:rPr>
          <w:rFonts w:hint="eastAsia"/>
        </w:rPr>
        <w:t>参数</w:t>
      </w:r>
      <w:r>
        <w:t>要求，</w:t>
      </w:r>
      <w:r>
        <w:rPr>
          <w:rFonts w:hint="eastAsia"/>
        </w:rPr>
        <w:t>负</w:t>
      </w:r>
      <w:r>
        <w:t>偏离是指应答的条件低于文件</w:t>
      </w:r>
      <w:r>
        <w:rPr>
          <w:rFonts w:hint="eastAsia"/>
        </w:rPr>
        <w:t>参数</w:t>
      </w:r>
      <w:r>
        <w:t>要求，</w:t>
      </w:r>
      <w:r>
        <w:rPr>
          <w:rFonts w:hint="eastAsia"/>
        </w:rPr>
        <w:t>正偏离</w:t>
      </w:r>
      <w:r>
        <w:t>项目不作扣分处理。</w:t>
      </w:r>
    </w:p>
    <w:p w:rsidR="003C0F0A" w:rsidRDefault="003C0F0A" w:rsidP="003C0F0A">
      <w:pPr>
        <w:tabs>
          <w:tab w:val="left" w:pos="1200"/>
        </w:tabs>
        <w:snapToGrid w:val="0"/>
        <w:spacing w:afterLines="50" w:after="156"/>
        <w:ind w:leftChars="203" w:left="850" w:hangingChars="202" w:hanging="424"/>
      </w:pPr>
      <w:r>
        <w:rPr>
          <w:rFonts w:hint="eastAsia"/>
        </w:rPr>
        <w:t>3</w:t>
      </w:r>
      <w:r>
        <w:rPr>
          <w:rFonts w:hint="eastAsia"/>
        </w:rPr>
        <w:tab/>
      </w:r>
      <w:r>
        <w:t>投标人须按照用户需求书逐条完整填写响应表。如果未完整填写响应表的各项内容则视作投标人已经对招标文件相关要求和内容完全理解并同意，其投标报价为在此基础上的完全价格。</w:t>
      </w:r>
    </w:p>
    <w:p w:rsidR="003C0F0A" w:rsidRDefault="003C0F0A" w:rsidP="003C0F0A">
      <w:pPr>
        <w:tabs>
          <w:tab w:val="left" w:pos="1200"/>
        </w:tabs>
        <w:snapToGrid w:val="0"/>
        <w:spacing w:afterLines="50" w:after="156"/>
        <w:ind w:leftChars="203" w:left="850" w:hangingChars="202" w:hanging="424"/>
      </w:pPr>
      <w:r>
        <w:rPr>
          <w:rFonts w:hint="eastAsia"/>
        </w:rPr>
        <w:t>4</w:t>
      </w:r>
      <w:r>
        <w:rPr>
          <w:rFonts w:hint="eastAsia"/>
        </w:rPr>
        <w:tab/>
      </w:r>
      <w:r>
        <w:t>在买方与中标人签订合同</w:t>
      </w:r>
      <w:r>
        <w:rPr>
          <w:rFonts w:hint="eastAsia"/>
        </w:rPr>
        <w:t>时</w:t>
      </w:r>
      <w:r>
        <w:t>，</w:t>
      </w:r>
      <w:r>
        <w:rPr>
          <w:rFonts w:hint="eastAsia"/>
        </w:rPr>
        <w:t>如</w:t>
      </w:r>
      <w:r>
        <w:t>中标人未在投标文件</w:t>
      </w:r>
      <w:r>
        <w:t>“</w:t>
      </w:r>
      <w:r>
        <w:t>响应表</w:t>
      </w:r>
      <w:r>
        <w:t>”</w:t>
      </w:r>
      <w:r>
        <w:t>中列出偏离说明，</w:t>
      </w:r>
      <w:r>
        <w:rPr>
          <w:rFonts w:hint="eastAsia"/>
        </w:rPr>
        <w:t>无论即将发生或已发生任何情形</w:t>
      </w:r>
      <w:r>
        <w:t>，均视为完全符合招标文件要求</w:t>
      </w:r>
      <w:r>
        <w:rPr>
          <w:rFonts w:hint="eastAsia"/>
        </w:rPr>
        <w:t>，并</w:t>
      </w:r>
      <w:r>
        <w:t>写入合同。若中标人在合同签订前，以上述事项为借口而不履行合同签订手续及执行合同，则视作</w:t>
      </w:r>
      <w:r>
        <w:rPr>
          <w:rFonts w:hint="eastAsia"/>
        </w:rPr>
        <w:t>拒绝与采购人签订合同</w:t>
      </w:r>
      <w:r>
        <w:t>。</w:t>
      </w:r>
    </w:p>
    <w:p w:rsidR="003C0F0A" w:rsidRDefault="003C0F0A" w:rsidP="003C0F0A">
      <w:pPr>
        <w:spacing w:beforeLines="50" w:before="156" w:line="440" w:lineRule="exact"/>
        <w:rPr>
          <w:rFonts w:ascii="宋体" w:hAnsi="宋体"/>
          <w:szCs w:val="21"/>
        </w:rPr>
      </w:pPr>
    </w:p>
    <w:p w:rsidR="00FC3BAB" w:rsidRPr="003C0F0A" w:rsidRDefault="00FC3BAB">
      <w:bookmarkStart w:id="4" w:name="_GoBack"/>
      <w:bookmarkEnd w:id="4"/>
    </w:p>
    <w:sectPr w:rsidR="00FC3BAB" w:rsidRPr="003C0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0A"/>
    <w:rsid w:val="00024C36"/>
    <w:rsid w:val="00043D6F"/>
    <w:rsid w:val="000A3C4A"/>
    <w:rsid w:val="000D1F18"/>
    <w:rsid w:val="0016624B"/>
    <w:rsid w:val="00175B67"/>
    <w:rsid w:val="00321943"/>
    <w:rsid w:val="003C0F0A"/>
    <w:rsid w:val="00420BE2"/>
    <w:rsid w:val="00513D8F"/>
    <w:rsid w:val="00594C51"/>
    <w:rsid w:val="005A36B7"/>
    <w:rsid w:val="005D63DA"/>
    <w:rsid w:val="005F5B79"/>
    <w:rsid w:val="006422EF"/>
    <w:rsid w:val="007634F1"/>
    <w:rsid w:val="00794149"/>
    <w:rsid w:val="00797607"/>
    <w:rsid w:val="0081424F"/>
    <w:rsid w:val="009713BE"/>
    <w:rsid w:val="009C17FE"/>
    <w:rsid w:val="009F44B0"/>
    <w:rsid w:val="00A416D4"/>
    <w:rsid w:val="00A817E4"/>
    <w:rsid w:val="00B07063"/>
    <w:rsid w:val="00B60A7F"/>
    <w:rsid w:val="00C52EF4"/>
    <w:rsid w:val="00CA2217"/>
    <w:rsid w:val="00D33A8A"/>
    <w:rsid w:val="00D46B34"/>
    <w:rsid w:val="00DE32CA"/>
    <w:rsid w:val="00E771B8"/>
    <w:rsid w:val="00E91413"/>
    <w:rsid w:val="00F1182C"/>
    <w:rsid w:val="00F269D3"/>
    <w:rsid w:val="00F35A0F"/>
    <w:rsid w:val="00FC3BAB"/>
    <w:rsid w:val="00FD4E62"/>
    <w:rsid w:val="00FE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8CAFD-2794-46A4-AE43-0749F70B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C0F0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3C0F0A"/>
    <w:pPr>
      <w:spacing w:line="360" w:lineRule="auto"/>
    </w:pPr>
  </w:style>
  <w:style w:type="character" w:customStyle="1" w:styleId="a4">
    <w:name w:val="正文文本 字符"/>
    <w:basedOn w:val="a1"/>
    <w:link w:val="a0"/>
    <w:rsid w:val="003C0F0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cp:revision>
  <dcterms:created xsi:type="dcterms:W3CDTF">2020-03-06T03:28:00Z</dcterms:created>
  <dcterms:modified xsi:type="dcterms:W3CDTF">2020-03-06T03:28:00Z</dcterms:modified>
</cp:coreProperties>
</file>